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EA" w:rsidRDefault="003720FD" w:rsidP="00F80CEA">
      <w:pPr>
        <w:rPr>
          <w:rFonts w:ascii="Century Gothic" w:hAnsi="Century Gothic"/>
          <w:sz w:val="24"/>
          <w:szCs w:val="24"/>
        </w:rPr>
      </w:pPr>
      <w:r>
        <w:rPr>
          <w:rFonts w:ascii="Century Gothic" w:hAnsi="Century Gothic"/>
          <w:sz w:val="24"/>
          <w:szCs w:val="24"/>
        </w:rPr>
        <w:t>Warrior Run Fire Company Offers Community Service Assistance</w:t>
      </w:r>
    </w:p>
    <w:p w:rsidR="00C10C75" w:rsidRDefault="00C10C75" w:rsidP="00F80CEA">
      <w:pPr>
        <w:rPr>
          <w:rFonts w:ascii="Century Gothic" w:hAnsi="Century Gothic"/>
          <w:sz w:val="24"/>
          <w:szCs w:val="24"/>
        </w:rPr>
      </w:pPr>
      <w:r>
        <w:rPr>
          <w:rFonts w:ascii="Century Gothic" w:hAnsi="Century Gothic"/>
          <w:sz w:val="24"/>
          <w:szCs w:val="24"/>
        </w:rPr>
        <w:t xml:space="preserve">Watsontown, PA- </w:t>
      </w:r>
    </w:p>
    <w:p w:rsidR="00FE3AB2" w:rsidRDefault="003720FD">
      <w:pPr>
        <w:rPr>
          <w:rFonts w:ascii="Century Gothic" w:hAnsi="Century Gothic"/>
          <w:sz w:val="24"/>
          <w:szCs w:val="24"/>
        </w:rPr>
      </w:pPr>
      <w:r>
        <w:rPr>
          <w:rFonts w:ascii="Century Gothic" w:hAnsi="Century Gothic"/>
          <w:sz w:val="24"/>
          <w:szCs w:val="24"/>
        </w:rPr>
        <w:t xml:space="preserve">The Warrior Run Fire Company recently offered community service assistance </w:t>
      </w:r>
      <w:proofErr w:type="gramStart"/>
      <w:r>
        <w:rPr>
          <w:rFonts w:ascii="Century Gothic" w:hAnsi="Century Gothic"/>
          <w:sz w:val="24"/>
          <w:szCs w:val="24"/>
        </w:rPr>
        <w:t>to  Kingdom</w:t>
      </w:r>
      <w:proofErr w:type="gramEnd"/>
      <w:r>
        <w:rPr>
          <w:rFonts w:ascii="Century Gothic" w:hAnsi="Century Gothic"/>
          <w:sz w:val="24"/>
          <w:szCs w:val="24"/>
        </w:rPr>
        <w:t xml:space="preserve"> Kidz Inc. at their building (11 E. 3</w:t>
      </w:r>
      <w:r w:rsidRPr="003720FD">
        <w:rPr>
          <w:rFonts w:ascii="Century Gothic" w:hAnsi="Century Gothic"/>
          <w:sz w:val="24"/>
          <w:szCs w:val="24"/>
          <w:vertAlign w:val="superscript"/>
        </w:rPr>
        <w:t>rd</w:t>
      </w:r>
      <w:r>
        <w:rPr>
          <w:rFonts w:ascii="Century Gothic" w:hAnsi="Century Gothic"/>
          <w:sz w:val="24"/>
          <w:szCs w:val="24"/>
        </w:rPr>
        <w:t xml:space="preserve"> St., Watsontown). After the Warrior Run National Art Honor Society completed a sign for the Kingdom Kidz’ nonprofit organization, the staff realized that a ladder much higher than what they had was needed to hang the sign. When Fire Chief, Doug Funk, was contacted, the solution was to bring their newly purchased aerial ladder truck. With the assistance of 2 firemen (Ken Hollenbach and Brian Bryson) the sign was hung in December.</w:t>
      </w:r>
    </w:p>
    <w:p w:rsidR="00864DC9" w:rsidRDefault="00864DC9">
      <w:pPr>
        <w:rPr>
          <w:rFonts w:ascii="Century Gothic" w:hAnsi="Century Gothic"/>
          <w:sz w:val="24"/>
          <w:szCs w:val="24"/>
        </w:rPr>
      </w:pPr>
      <w:r>
        <w:rPr>
          <w:rFonts w:ascii="Century Gothic" w:hAnsi="Century Gothic"/>
          <w:sz w:val="24"/>
          <w:szCs w:val="24"/>
        </w:rPr>
        <w:t xml:space="preserve">For more information </w:t>
      </w:r>
      <w:r w:rsidR="003720FD">
        <w:rPr>
          <w:rFonts w:ascii="Century Gothic" w:hAnsi="Century Gothic"/>
          <w:sz w:val="24"/>
          <w:szCs w:val="24"/>
        </w:rPr>
        <w:t xml:space="preserve">about Kingdom Kidz Inc. and their programs, contact </w:t>
      </w:r>
      <w:r w:rsidR="00FC71AB">
        <w:rPr>
          <w:rFonts w:ascii="Century Gothic" w:hAnsi="Century Gothic"/>
          <w:sz w:val="24"/>
          <w:szCs w:val="24"/>
        </w:rPr>
        <w:t>Donna Bridge, General Manager,</w:t>
      </w:r>
      <w:r w:rsidR="007112D1">
        <w:rPr>
          <w:rFonts w:ascii="Century Gothic" w:hAnsi="Century Gothic"/>
          <w:sz w:val="24"/>
          <w:szCs w:val="24"/>
        </w:rPr>
        <w:t xml:space="preserve"> or Lisa Derr, Team/Program Director</w:t>
      </w:r>
      <w:r w:rsidR="00FC71AB">
        <w:rPr>
          <w:rFonts w:ascii="Century Gothic" w:hAnsi="Century Gothic"/>
          <w:sz w:val="24"/>
          <w:szCs w:val="24"/>
        </w:rPr>
        <w:t xml:space="preserve"> </w:t>
      </w:r>
      <w:r>
        <w:rPr>
          <w:rFonts w:ascii="Century Gothic" w:hAnsi="Century Gothic"/>
          <w:sz w:val="24"/>
          <w:szCs w:val="24"/>
        </w:rPr>
        <w:t xml:space="preserve">at 570-838-3133 or visit </w:t>
      </w:r>
      <w:hyperlink r:id="rId4" w:history="1">
        <w:r w:rsidRPr="003D7CE6">
          <w:rPr>
            <w:rStyle w:val="Hyperlink"/>
            <w:rFonts w:ascii="Century Gothic" w:hAnsi="Century Gothic"/>
            <w:sz w:val="24"/>
            <w:szCs w:val="24"/>
          </w:rPr>
          <w:t>www.hiskingdomkidz.org</w:t>
        </w:r>
      </w:hyperlink>
      <w:r>
        <w:rPr>
          <w:rFonts w:ascii="Century Gothic" w:hAnsi="Century Gothic"/>
          <w:sz w:val="24"/>
          <w:szCs w:val="24"/>
        </w:rPr>
        <w:t>.</w:t>
      </w:r>
    </w:p>
    <w:p w:rsidR="003720FD" w:rsidRDefault="00DE7C13">
      <w:pPr>
        <w:rPr>
          <w:rFonts w:ascii="Century Gothic" w:hAnsi="Century Gothic"/>
          <w:sz w:val="24"/>
          <w:szCs w:val="24"/>
        </w:rPr>
      </w:pPr>
      <w:bookmarkStart w:id="0" w:name="_GoBack"/>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337185</wp:posOffset>
            </wp:positionV>
            <wp:extent cx="5943600" cy="3962400"/>
            <wp:effectExtent l="0" t="0" r="0" b="0"/>
            <wp:wrapSquare wrapText="bothSides"/>
            <wp:docPr id="1" name="Picture 1" descr="C:\Users\Doug\AppData\Local\Microsoft\Windows\INetCache\Content.Word\Sign Hanging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AppData\Local\Microsoft\Windows\INetCache\Content.Word\Sign Hanging_00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720FD">
        <w:rPr>
          <w:rFonts w:ascii="Century Gothic" w:hAnsi="Century Gothic"/>
          <w:sz w:val="24"/>
          <w:szCs w:val="24"/>
        </w:rPr>
        <w:t xml:space="preserve">Shown hanging the sign is Ken </w:t>
      </w:r>
      <w:proofErr w:type="spellStart"/>
      <w:r w:rsidR="003720FD">
        <w:rPr>
          <w:rFonts w:ascii="Century Gothic" w:hAnsi="Century Gothic"/>
          <w:sz w:val="24"/>
          <w:szCs w:val="24"/>
        </w:rPr>
        <w:t>Hollenbach</w:t>
      </w:r>
      <w:proofErr w:type="spellEnd"/>
    </w:p>
    <w:p w:rsidR="00DE7C13" w:rsidRDefault="00DE7C13">
      <w:pPr>
        <w:rPr>
          <w:rFonts w:ascii="Century Gothic" w:hAnsi="Century Gothic"/>
          <w:sz w:val="24"/>
          <w:szCs w:val="24"/>
        </w:rPr>
      </w:pPr>
      <w:r>
        <w:rPr>
          <w:noProof/>
        </w:rPr>
        <w:lastRenderedPageBreak/>
        <w:drawing>
          <wp:inline distT="0" distB="0" distL="0" distR="0">
            <wp:extent cx="5905500" cy="3322655"/>
            <wp:effectExtent l="0" t="0" r="0" b="0"/>
            <wp:docPr id="2" name="Picture 2" descr="C:\Users\Doug\AppData\Local\Microsoft\Windows\INetCache\Content.Word\Sign Hangin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AppData\Local\Microsoft\Windows\INetCache\Content.Word\Sign Hanging_00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936" cy="3326276"/>
                    </a:xfrm>
                    <a:prstGeom prst="rect">
                      <a:avLst/>
                    </a:prstGeom>
                    <a:noFill/>
                    <a:ln>
                      <a:noFill/>
                    </a:ln>
                  </pic:spPr>
                </pic:pic>
              </a:graphicData>
            </a:graphic>
          </wp:inline>
        </w:drawing>
      </w:r>
      <w:r>
        <w:rPr>
          <w:rFonts w:ascii="Century Gothic" w:hAnsi="Century Gothic"/>
          <w:sz w:val="24"/>
          <w:szCs w:val="24"/>
        </w:rPr>
        <w:br w:type="textWrapping" w:clear="all"/>
      </w:r>
    </w:p>
    <w:p w:rsidR="003720FD" w:rsidRDefault="003720FD">
      <w:pPr>
        <w:rPr>
          <w:rFonts w:ascii="Century Gothic" w:hAnsi="Century Gothic"/>
          <w:sz w:val="24"/>
          <w:szCs w:val="24"/>
        </w:rPr>
      </w:pPr>
      <w:r>
        <w:rPr>
          <w:rFonts w:ascii="Century Gothic" w:hAnsi="Century Gothic"/>
          <w:sz w:val="24"/>
          <w:szCs w:val="24"/>
        </w:rPr>
        <w:t>Shown beside the aerial ladder truck are Lisa Derr (Team/Program Director), Ken Hollenbach, Doug Funk, Brian Bryson and Donna Bridge (General Manager)</w:t>
      </w:r>
    </w:p>
    <w:p w:rsidR="00864DC9" w:rsidRPr="00864DC9" w:rsidRDefault="00864DC9" w:rsidP="00864DC9">
      <w:pPr>
        <w:jc w:val="center"/>
        <w:rPr>
          <w:rFonts w:ascii="Century Gothic" w:hAnsi="Century Gothic"/>
          <w:sz w:val="24"/>
          <w:szCs w:val="24"/>
        </w:rPr>
      </w:pPr>
      <w:r>
        <w:rPr>
          <w:rFonts w:ascii="Century Gothic" w:hAnsi="Century Gothic"/>
          <w:sz w:val="24"/>
          <w:szCs w:val="24"/>
        </w:rPr>
        <w:t xml:space="preserve">#   #   #   # </w:t>
      </w:r>
    </w:p>
    <w:sectPr w:rsidR="00864DC9" w:rsidRPr="00864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C9"/>
    <w:rsid w:val="00007274"/>
    <w:rsid w:val="0003794B"/>
    <w:rsid w:val="00064A4F"/>
    <w:rsid w:val="00341BD6"/>
    <w:rsid w:val="003720FD"/>
    <w:rsid w:val="003950EB"/>
    <w:rsid w:val="0044689C"/>
    <w:rsid w:val="00603939"/>
    <w:rsid w:val="007112D1"/>
    <w:rsid w:val="00764876"/>
    <w:rsid w:val="007E1786"/>
    <w:rsid w:val="00826F4F"/>
    <w:rsid w:val="00864DC9"/>
    <w:rsid w:val="009B3071"/>
    <w:rsid w:val="00BC2AE3"/>
    <w:rsid w:val="00C006DA"/>
    <w:rsid w:val="00C10C75"/>
    <w:rsid w:val="00C173D7"/>
    <w:rsid w:val="00DE7C13"/>
    <w:rsid w:val="00E74CCF"/>
    <w:rsid w:val="00F75FF6"/>
    <w:rsid w:val="00F80CEA"/>
    <w:rsid w:val="00FC71AB"/>
    <w:rsid w:val="00FE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D1BEE-305A-4A19-9E06-758EC472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hiskingdomkid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Bridge</dc:creator>
  <cp:keywords/>
  <dc:description/>
  <cp:lastModifiedBy>Douglas Bridge</cp:lastModifiedBy>
  <cp:revision>2</cp:revision>
  <dcterms:created xsi:type="dcterms:W3CDTF">2018-01-25T22:02:00Z</dcterms:created>
  <dcterms:modified xsi:type="dcterms:W3CDTF">2018-01-25T22:02:00Z</dcterms:modified>
</cp:coreProperties>
</file>